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6E" w:rsidRPr="00A03D13" w:rsidRDefault="002F616E" w:rsidP="008336C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gramStart"/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US"/>
        </w:rPr>
        <w:t>I</w:t>
      </w: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класс.</w:t>
      </w:r>
      <w:proofErr w:type="gramEnd"/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</w:p>
    <w:p w:rsidR="002F616E" w:rsidRPr="00A03D13" w:rsidRDefault="002F616E" w:rsidP="008336C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Определения.</w:t>
      </w:r>
    </w:p>
    <w:p w:rsidR="008336C0" w:rsidRDefault="00CD1AAA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Регистр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высота звучания. Различают нижний, средний и высокий регистры.</w:t>
      </w:r>
    </w:p>
    <w:p w:rsidR="00A03D13" w:rsidRDefault="00A03D13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Тембр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окраска звука.</w:t>
      </w:r>
    </w:p>
    <w:p w:rsidR="00ED0ABB" w:rsidRPr="00A03D13" w:rsidRDefault="00ED0ABB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Транспонирование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перенос мелодии на другую высоту (в другую тональность).</w:t>
      </w:r>
    </w:p>
    <w:p w:rsidR="00A03D13" w:rsidRPr="00A03D13" w:rsidRDefault="00A03D13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Фактура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строение музыкальной ткани (плотная или прозрачная, многослойная или однослойная).</w:t>
      </w:r>
    </w:p>
    <w:p w:rsidR="00ED0ABB" w:rsidRDefault="00ED0ABB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Фраза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относительно завершенная часть мелодии.</w:t>
      </w:r>
    </w:p>
    <w:p w:rsidR="00474CD5" w:rsidRPr="00A03D13" w:rsidRDefault="00474CD5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74CD5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Гамма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последовательность музыкальных звуков, идущих друг за другом, по порядку, в восходящем или нисходящем движении. Гамма замыкается, когда исходный звук повторяется.</w:t>
      </w:r>
    </w:p>
    <w:p w:rsidR="00A03D13" w:rsidRPr="00A03D13" w:rsidRDefault="00A03D13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849A5" w:rsidRPr="00A03D13" w:rsidRDefault="00D849A5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Полутон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минимальное расстояние между двумя звуками (две ближайшие клавиши).</w:t>
      </w:r>
    </w:p>
    <w:p w:rsidR="00D849A5" w:rsidRPr="00A03D13" w:rsidRDefault="00D849A5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Тон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расстояние между двумя соседними звуками. Состоит из двух полутонов (клавиши через одну).</w:t>
      </w:r>
    </w:p>
    <w:p w:rsidR="00D849A5" w:rsidRPr="00A03D13" w:rsidRDefault="00D849A5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Лад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</w:t>
      </w:r>
      <w:r w:rsidR="003929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соподчинение звуков по высоте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D849A5" w:rsidRPr="00A03D13" w:rsidRDefault="00D849A5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Звукоряд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последовательность звуков, расположенных по высоте в восходящем или нисходящем порядке.</w:t>
      </w:r>
    </w:p>
    <w:p w:rsidR="00D849A5" w:rsidRPr="00A03D13" w:rsidRDefault="00D849A5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Тональность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положение лада по высоте.</w:t>
      </w:r>
    </w:p>
    <w:p w:rsidR="00D849A5" w:rsidRPr="00A03D13" w:rsidRDefault="00D849A5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Устойчивые ступени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I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474CD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III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</w:t>
      </w:r>
      <w:r w:rsidR="00474CD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V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ступени. Звучат спокойно и равновесно.</w:t>
      </w:r>
    </w:p>
    <w:p w:rsidR="00D849A5" w:rsidRDefault="00D849A5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Неустойчивые ступени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</w:t>
      </w:r>
      <w:r w:rsidR="00B67F2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VII</w:t>
      </w:r>
      <w:r w:rsidR="00B67F23" w:rsidRPr="003929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II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IV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306772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VI</w:t>
      </w:r>
      <w:r w:rsidR="00B67F23" w:rsidRPr="003929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ступени. Звучат напряженно, тяготеют в ближайшие устойчивые.</w:t>
      </w:r>
    </w:p>
    <w:p w:rsidR="00ED0ABB" w:rsidRPr="00A03D13" w:rsidRDefault="00ED0ABB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Тоника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название (имя) первой ступени.</w:t>
      </w:r>
    </w:p>
    <w:p w:rsidR="00ED0ABB" w:rsidRPr="00A03D13" w:rsidRDefault="00ED0ABB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849A5" w:rsidRPr="00A03D13" w:rsidRDefault="00D849A5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Style w:val="a3"/>
          <w:rFonts w:ascii="Times New Roman" w:hAnsi="Times New Roman" w:cs="Times New Roman"/>
          <w:b/>
          <w:bCs/>
          <w:color w:val="595959" w:themeColor="text1" w:themeTint="A6"/>
          <w:sz w:val="24"/>
          <w:szCs w:val="24"/>
          <w:shd w:val="clear" w:color="auto" w:fill="FFFFFF"/>
        </w:rPr>
        <w:t>Вводные звуки</w:t>
      </w:r>
      <w:r w:rsidRPr="00A03D13">
        <w:rPr>
          <w:rStyle w:val="apple-converted-space"/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 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– это VII и II ступени тональности. Они ближе других расположены к тонике, окружая ее, и потому сильней других в нее тяготеют.</w:t>
      </w:r>
    </w:p>
    <w:p w:rsidR="00D849A5" w:rsidRDefault="00D849A5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Строение мажорной гаммы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</w:t>
      </w:r>
      <w:proofErr w:type="spellStart"/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тон-тон-полутон-тон-тон-тон-полутон</w:t>
      </w:r>
      <w:proofErr w:type="spellEnd"/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ED0ABB" w:rsidRPr="00A03D13" w:rsidRDefault="00ED0ABB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5446" w:rsidRPr="00A03D13" w:rsidRDefault="00635446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Порядок появления диезов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</w:t>
      </w:r>
      <w:proofErr w:type="spellStart"/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фа\до\соль\ре\ля\ми\си</w:t>
      </w:r>
      <w:proofErr w:type="spellEnd"/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635446" w:rsidRPr="00A03D13" w:rsidRDefault="00635446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Порядок появления бемолей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</w:t>
      </w:r>
      <w:proofErr w:type="spellStart"/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си\ми\ля\ре\соль\до\фа</w:t>
      </w:r>
      <w:proofErr w:type="spellEnd"/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635446" w:rsidRPr="00A03D13" w:rsidRDefault="00635446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5446" w:rsidRPr="00A03D13" w:rsidRDefault="00635446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Интервал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промежуток между двумя звуками.</w:t>
      </w:r>
    </w:p>
    <w:p w:rsidR="00635446" w:rsidRPr="00A03D13" w:rsidRDefault="00635446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Гармонический интервал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два звука звучат одновременно.</w:t>
      </w:r>
    </w:p>
    <w:p w:rsidR="00635446" w:rsidRPr="00A03D13" w:rsidRDefault="00635446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  <w:t>Мелодический интервал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два звука звучат последовательно.</w:t>
      </w:r>
    </w:p>
    <w:p w:rsidR="00635446" w:rsidRPr="00A03D13" w:rsidRDefault="00635446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Консонанс – 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созвучие, согласное звучание.</w:t>
      </w:r>
    </w:p>
    <w:p w:rsidR="00635446" w:rsidRDefault="00635446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Диссонанс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неблагозвучие, нестройное звучание.</w:t>
      </w:r>
    </w:p>
    <w:p w:rsidR="00ED0ABB" w:rsidRPr="00A03D13" w:rsidRDefault="00ED0ABB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2521A" w:rsidRPr="00A03D13" w:rsidRDefault="00C2521A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Длительность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продолжительность звуков, измеряемая долями.</w:t>
      </w:r>
    </w:p>
    <w:p w:rsidR="00C2521A" w:rsidRPr="00A03D13" w:rsidRDefault="00C2521A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Ритм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это чередование и соотношение различных</w:t>
      </w:r>
      <w:r w:rsidRPr="00A03D13">
        <w:rPr>
          <w:rStyle w:val="apple-converted-space"/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 </w:t>
      </w:r>
      <w:r w:rsidRPr="00A03D13">
        <w:rPr>
          <w:rStyle w:val="a3"/>
          <w:rFonts w:ascii="Times New Roman" w:hAnsi="Times New Roman" w:cs="Times New Roman"/>
          <w:bCs/>
          <w:color w:val="595959" w:themeColor="text1" w:themeTint="A6"/>
          <w:sz w:val="24"/>
          <w:szCs w:val="24"/>
          <w:shd w:val="clear" w:color="auto" w:fill="FFFFFF"/>
        </w:rPr>
        <w:t>музыкальных</w:t>
      </w:r>
      <w:r w:rsidR="00A811F9">
        <w:rPr>
          <w:rStyle w:val="a3"/>
          <w:rFonts w:ascii="Times New Roman" w:hAnsi="Times New Roman" w:cs="Times New Roman"/>
          <w:bCs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длительностей и акцентов.</w:t>
      </w:r>
    </w:p>
    <w:p w:rsidR="00C2521A" w:rsidRPr="00A03D13" w:rsidRDefault="00C2521A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Метр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рисунок равномерного чередования сильных и слабых долей.</w:t>
      </w:r>
    </w:p>
    <w:p w:rsidR="00C2521A" w:rsidRPr="00A03D13" w:rsidRDefault="00C2521A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Размер</w:t>
      </w:r>
      <w:r w:rsidR="00A811F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</w:t>
      </w:r>
      <w:r w:rsidR="00A811F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обо</w:t>
      </w:r>
      <w:r w:rsidR="00F114D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значается двумя цифрами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Верхняя цифра указывает количество долей, нижняя – длительность долей.</w:t>
      </w:r>
    </w:p>
    <w:p w:rsidR="00C2521A" w:rsidRPr="00A03D13" w:rsidRDefault="00C2521A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Такт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расстояние от одной сильной доли до другой. Перед сильной долей всегда ставится тактовая черта.</w:t>
      </w:r>
    </w:p>
    <w:p w:rsidR="00C2521A" w:rsidRDefault="00C2521A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Затакт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неполный такт, начинающий музыкальную пьесу или фразу.</w:t>
      </w:r>
    </w:p>
    <w:p w:rsidR="00474CD5" w:rsidRDefault="00474CD5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Длительности</w:t>
      </w:r>
      <w:r w:rsidRPr="00474CD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474CD5" w:rsidRDefault="00474CD5" w:rsidP="00474CD5">
      <w:pPr>
        <w:spacing w:after="0" w:line="240" w:lineRule="auto"/>
        <w:ind w:left="-14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noProof/>
        </w:rPr>
        <w:drawing>
          <wp:inline distT="0" distB="0" distL="0" distR="0">
            <wp:extent cx="3835377" cy="2390775"/>
            <wp:effectExtent l="19050" t="0" r="0" b="0"/>
            <wp:docPr id="2" name="Рисунок 1" descr="Картинки по запросу длительности н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лительности но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377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B4" w:rsidRPr="00A03D13" w:rsidRDefault="00E46340" w:rsidP="00474CD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Аккорд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сочетание трех и более музыкальных звуков.</w:t>
      </w:r>
    </w:p>
    <w:p w:rsidR="00607A52" w:rsidRDefault="00B70194" w:rsidP="00474CD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A03D1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>Трезвучие</w:t>
      </w:r>
      <w:r w:rsidRPr="00A03D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аккорд из трех звуков, расположенных по терциям.</w:t>
      </w:r>
    </w:p>
    <w:p w:rsidR="00133630" w:rsidRDefault="00133630" w:rsidP="00474CD5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33630" w:rsidRDefault="00133630" w:rsidP="00474CD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Канон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(в переводе с греческого: «образец») </w:t>
      </w:r>
      <w:r w:rsidRPr="0013363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– </w:t>
      </w:r>
      <w:r w:rsidRPr="00133630"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форма музыкального произведения, в которой один голос повторяет тему другого, вступая позже него.</w:t>
      </w:r>
    </w:p>
    <w:p w:rsidR="00EC7E20" w:rsidRDefault="00EC7E20" w:rsidP="00474CD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</w:p>
    <w:p w:rsidR="00EC7E20" w:rsidRPr="00801FA6" w:rsidRDefault="00EC7E20" w:rsidP="00474CD5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u w:val="single"/>
        </w:rPr>
      </w:pPr>
      <w:r w:rsidRPr="00801FA6">
        <w:rPr>
          <w:rFonts w:ascii="Times New Roman" w:hAnsi="Times New Roman" w:cs="Times New Roman"/>
          <w:b/>
          <w:color w:val="595959" w:themeColor="text1" w:themeTint="A6"/>
          <w:u w:val="single"/>
        </w:rPr>
        <w:t>Состав интервалов:</w:t>
      </w:r>
    </w:p>
    <w:p w:rsidR="00EC7E20" w:rsidRDefault="00EC7E20" w:rsidP="00474CD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5"/>
        <w:tblW w:w="0" w:type="auto"/>
        <w:tblLook w:val="04A0"/>
      </w:tblPr>
      <w:tblGrid>
        <w:gridCol w:w="5494"/>
        <w:gridCol w:w="5494"/>
      </w:tblGrid>
      <w:tr w:rsidR="00EC7E20" w:rsidTr="00EC7E20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C7E20" w:rsidRDefault="00EC7E20" w:rsidP="00474CD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ч.1 = 0 полутонов</w:t>
            </w:r>
          </w:p>
          <w:p w:rsidR="00EC7E20" w:rsidRDefault="00EC7E20" w:rsidP="00474CD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м.2 = 1 полутон</w:t>
            </w:r>
          </w:p>
          <w:p w:rsidR="00EC7E20" w:rsidRDefault="00474CD5" w:rsidP="00474CD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595959" w:themeColor="text1" w:themeTint="A6"/>
              </w:rPr>
              <w:t>.2 = 2 полутона</w:t>
            </w:r>
          </w:p>
          <w:p w:rsidR="00EC7E20" w:rsidRDefault="00EC7E20" w:rsidP="00474CD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м.3 </w:t>
            </w:r>
            <w:r w:rsidR="00474CD5">
              <w:rPr>
                <w:rFonts w:ascii="Times New Roman" w:hAnsi="Times New Roman" w:cs="Times New Roman"/>
                <w:color w:val="595959" w:themeColor="text1" w:themeTint="A6"/>
              </w:rPr>
              <w:t>= 3 полутона</w:t>
            </w:r>
          </w:p>
          <w:p w:rsidR="00EC7E20" w:rsidRDefault="00474CD5" w:rsidP="00474CD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595959" w:themeColor="text1" w:themeTint="A6"/>
              </w:rPr>
              <w:t>.3 = 4 полутона</w:t>
            </w:r>
          </w:p>
          <w:p w:rsidR="00EC7E20" w:rsidRDefault="00474CD5" w:rsidP="00474CD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ч.4 = 5 полутонов</w:t>
            </w:r>
          </w:p>
          <w:p w:rsidR="00EC7E20" w:rsidRDefault="00EC7E20" w:rsidP="00474CD5">
            <w:pPr>
              <w:rPr>
                <w:rFonts w:ascii="Times New Roman" w:hAnsi="Times New Roman" w:cs="Times New Roman"/>
                <w:color w:val="595959" w:themeColor="text1" w:themeTint="A6"/>
                <w:u w:val="single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C7E20" w:rsidRDefault="00474CD5" w:rsidP="00474CD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ч.5 = 7 полутонов</w:t>
            </w:r>
          </w:p>
          <w:p w:rsidR="00EC7E20" w:rsidRDefault="00474CD5" w:rsidP="00474CD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м.6 = 8 полутонов</w:t>
            </w:r>
          </w:p>
          <w:p w:rsidR="00EC7E20" w:rsidRDefault="00474CD5" w:rsidP="00474CD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595959" w:themeColor="text1" w:themeTint="A6"/>
              </w:rPr>
              <w:t>.6 = 9 полутонов</w:t>
            </w:r>
          </w:p>
          <w:p w:rsidR="00EC7E20" w:rsidRDefault="00474CD5" w:rsidP="00474CD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м.7 = 10 полутонов</w:t>
            </w:r>
          </w:p>
          <w:p w:rsidR="00EC7E20" w:rsidRDefault="00474CD5" w:rsidP="00474CD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595959" w:themeColor="text1" w:themeTint="A6"/>
              </w:rPr>
              <w:t>.7 = 11 полутонов</w:t>
            </w:r>
          </w:p>
          <w:p w:rsidR="00EC7E20" w:rsidRPr="00E254DF" w:rsidRDefault="00474CD5" w:rsidP="00474CD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ч.8 = 12 полутонов</w:t>
            </w:r>
          </w:p>
          <w:p w:rsidR="00EC7E20" w:rsidRDefault="00EC7E20" w:rsidP="00474CD5">
            <w:pPr>
              <w:rPr>
                <w:rFonts w:ascii="Times New Roman" w:hAnsi="Times New Roman" w:cs="Times New Roman"/>
                <w:color w:val="595959" w:themeColor="text1" w:themeTint="A6"/>
                <w:u w:val="single"/>
              </w:rPr>
            </w:pPr>
          </w:p>
        </w:tc>
      </w:tr>
    </w:tbl>
    <w:p w:rsidR="00EC7E20" w:rsidRPr="00133630" w:rsidRDefault="00EC7E20" w:rsidP="00474CD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EC7E20" w:rsidRPr="00133630" w:rsidSect="008336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AAA"/>
    <w:rsid w:val="000A63B4"/>
    <w:rsid w:val="000E3E0A"/>
    <w:rsid w:val="00133630"/>
    <w:rsid w:val="001349E3"/>
    <w:rsid w:val="001A63C2"/>
    <w:rsid w:val="002F616E"/>
    <w:rsid w:val="00306772"/>
    <w:rsid w:val="003929E8"/>
    <w:rsid w:val="00395294"/>
    <w:rsid w:val="00474CD5"/>
    <w:rsid w:val="00607A52"/>
    <w:rsid w:val="006132BD"/>
    <w:rsid w:val="00635446"/>
    <w:rsid w:val="00816C7F"/>
    <w:rsid w:val="008336C0"/>
    <w:rsid w:val="00A03D13"/>
    <w:rsid w:val="00A30FA6"/>
    <w:rsid w:val="00A811F9"/>
    <w:rsid w:val="00B67F23"/>
    <w:rsid w:val="00B70194"/>
    <w:rsid w:val="00BF0F13"/>
    <w:rsid w:val="00C2521A"/>
    <w:rsid w:val="00CD1AAA"/>
    <w:rsid w:val="00D849A5"/>
    <w:rsid w:val="00E46340"/>
    <w:rsid w:val="00EC7E20"/>
    <w:rsid w:val="00ED0ABB"/>
    <w:rsid w:val="00F114DF"/>
    <w:rsid w:val="00F6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9A5"/>
  </w:style>
  <w:style w:type="character" w:styleId="a3">
    <w:name w:val="Emphasis"/>
    <w:basedOn w:val="a0"/>
    <w:uiPriority w:val="20"/>
    <w:qFormat/>
    <w:rsid w:val="00D849A5"/>
    <w:rPr>
      <w:i/>
      <w:iCs/>
    </w:rPr>
  </w:style>
  <w:style w:type="table" w:styleId="a4">
    <w:name w:val="Table Grid"/>
    <w:basedOn w:val="a1"/>
    <w:uiPriority w:val="59"/>
    <w:rsid w:val="00EC7E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390</Words>
  <Characters>2228</Characters>
  <Application>Microsoft Office Word</Application>
  <DocSecurity>0</DocSecurity>
  <Lines>18</Lines>
  <Paragraphs>5</Paragraphs>
  <ScaleCrop>false</ScaleCrop>
  <Company>Krokoz™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2016-09-14T08:31:00Z</cp:lastPrinted>
  <dcterms:created xsi:type="dcterms:W3CDTF">2015-08-16T09:00:00Z</dcterms:created>
  <dcterms:modified xsi:type="dcterms:W3CDTF">2016-10-18T08:09:00Z</dcterms:modified>
</cp:coreProperties>
</file>